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CA9B4" w14:textId="5910CEA3" w:rsidR="00A066D3" w:rsidRDefault="0010240E" w:rsidP="00A066D3">
      <w:pPr>
        <w:pStyle w:val="Nessunaspaziatura"/>
        <w:keepNext/>
        <w:keepLines/>
        <w:spacing w:before="240" w:line="259" w:lineRule="auto"/>
        <w:jc w:val="center"/>
        <w:outlineLvl w:val="0"/>
        <w:rPr>
          <w:rStyle w:val="Ohne"/>
          <w:rFonts w:ascii="Garamond" w:hAnsi="Garamond"/>
          <w:color w:val="2F5496"/>
          <w:sz w:val="32"/>
          <w:szCs w:val="32"/>
          <w:u w:color="2F5496"/>
        </w:rPr>
      </w:pPr>
      <w:r w:rsidRPr="00A066D3">
        <w:rPr>
          <w:rStyle w:val="Ohne"/>
          <w:rFonts w:ascii="Garamond" w:hAnsi="Garamond"/>
          <w:color w:val="2F5496"/>
          <w:sz w:val="32"/>
          <w:szCs w:val="32"/>
          <w:u w:color="2F5496"/>
        </w:rPr>
        <w:t>Mediterraneo crocevia di racconti</w:t>
      </w:r>
    </w:p>
    <w:p w14:paraId="74D42A03" w14:textId="73101818" w:rsidR="00667D2B" w:rsidRPr="00667D2B" w:rsidRDefault="00667D2B" w:rsidP="00A066D3">
      <w:pPr>
        <w:pStyle w:val="Nessunaspaziatura"/>
        <w:keepNext/>
        <w:keepLines/>
        <w:spacing w:before="240" w:line="259" w:lineRule="auto"/>
        <w:jc w:val="center"/>
        <w:outlineLvl w:val="0"/>
        <w:rPr>
          <w:rStyle w:val="Ohne"/>
          <w:rFonts w:ascii="Garamond" w:hAnsi="Garamond"/>
          <w:color w:val="000000" w:themeColor="text1"/>
          <w:u w:color="2F5496"/>
        </w:rPr>
      </w:pPr>
      <w:r w:rsidRPr="008D18C5">
        <w:rPr>
          <w:rStyle w:val="Ohne"/>
          <w:rFonts w:ascii="Garamond" w:hAnsi="Garamond"/>
          <w:color w:val="000000" w:themeColor="text1"/>
          <w:u w:color="2F5496"/>
        </w:rPr>
        <w:t>I</w:t>
      </w:r>
      <w:r>
        <w:rPr>
          <w:rStyle w:val="Ohne"/>
          <w:rFonts w:ascii="Garamond" w:hAnsi="Garamond"/>
          <w:color w:val="000000" w:themeColor="text1"/>
          <w:u w:color="2F5496"/>
        </w:rPr>
        <w:t>V</w:t>
      </w:r>
      <w:r w:rsidRPr="008D18C5">
        <w:rPr>
          <w:rStyle w:val="Ohne"/>
          <w:rFonts w:ascii="Garamond" w:hAnsi="Garamond"/>
          <w:color w:val="000000" w:themeColor="text1"/>
          <w:u w:color="2F5496"/>
        </w:rPr>
        <w:t xml:space="preserve"> </w:t>
      </w:r>
      <w:r>
        <w:rPr>
          <w:rStyle w:val="Ohne"/>
          <w:rFonts w:ascii="Garamond" w:hAnsi="Garamond"/>
          <w:color w:val="000000" w:themeColor="text1"/>
          <w:u w:color="2F5496"/>
        </w:rPr>
        <w:t>C</w:t>
      </w:r>
      <w:r w:rsidRPr="008D18C5">
        <w:rPr>
          <w:rStyle w:val="Ohne"/>
          <w:rFonts w:ascii="Garamond" w:hAnsi="Garamond"/>
          <w:color w:val="000000" w:themeColor="text1"/>
          <w:u w:color="2F5496"/>
        </w:rPr>
        <w:t xml:space="preserve">onvegno internazionale di </w:t>
      </w:r>
      <w:r w:rsidR="00DF04AE">
        <w:rPr>
          <w:rStyle w:val="Ohne"/>
          <w:rFonts w:ascii="Garamond" w:hAnsi="Garamond"/>
          <w:color w:val="000000" w:themeColor="text1"/>
          <w:u w:color="2F5496"/>
        </w:rPr>
        <w:t>C</w:t>
      </w:r>
      <w:r w:rsidRPr="008D18C5">
        <w:rPr>
          <w:rStyle w:val="Ohne"/>
          <w:rFonts w:ascii="Garamond" w:hAnsi="Garamond"/>
          <w:color w:val="000000" w:themeColor="text1"/>
          <w:u w:color="2F5496"/>
        </w:rPr>
        <w:t>ulture neolatine</w:t>
      </w:r>
    </w:p>
    <w:p w14:paraId="55025530" w14:textId="50930466" w:rsidR="00291C3B" w:rsidRPr="00A066D3" w:rsidRDefault="0010240E" w:rsidP="00A066D3">
      <w:pPr>
        <w:pStyle w:val="Nessunaspaziatura"/>
        <w:keepNext/>
        <w:keepLines/>
        <w:spacing w:before="240" w:line="259" w:lineRule="auto"/>
        <w:jc w:val="center"/>
        <w:outlineLvl w:val="0"/>
        <w:rPr>
          <w:rStyle w:val="Ohne"/>
          <w:rFonts w:ascii="Garamond" w:eastAsia="Calibri Light" w:hAnsi="Garamond" w:cs="Calibri Light"/>
          <w:color w:val="2F5496"/>
          <w:sz w:val="32"/>
          <w:szCs w:val="32"/>
          <w:u w:color="2F5496"/>
        </w:rPr>
      </w:pPr>
      <w:r w:rsidRPr="00A066D3">
        <w:rPr>
          <w:rStyle w:val="Ohne"/>
          <w:rFonts w:ascii="Garamond" w:hAnsi="Garamond"/>
        </w:rPr>
        <w:t xml:space="preserve">Università di </w:t>
      </w:r>
      <w:proofErr w:type="spellStart"/>
      <w:r w:rsidRPr="00A066D3">
        <w:rPr>
          <w:rStyle w:val="Ohne"/>
          <w:rFonts w:ascii="Garamond" w:hAnsi="Garamond"/>
        </w:rPr>
        <w:t>Wrocław</w:t>
      </w:r>
      <w:proofErr w:type="spellEnd"/>
      <w:r w:rsidRPr="00A066D3">
        <w:rPr>
          <w:rStyle w:val="Ohne"/>
          <w:rFonts w:ascii="Garamond" w:hAnsi="Garamond"/>
        </w:rPr>
        <w:t>, Dipartimento di Studi Classici, Mediterranei e Orientali</w:t>
      </w:r>
    </w:p>
    <w:p w14:paraId="558B03A7" w14:textId="11685A4F" w:rsidR="00291C3B" w:rsidRPr="00A066D3" w:rsidRDefault="0010240E">
      <w:pPr>
        <w:jc w:val="center"/>
        <w:rPr>
          <w:rStyle w:val="Ohne"/>
          <w:rFonts w:ascii="Garamond" w:hAnsi="Garamond"/>
        </w:rPr>
      </w:pPr>
      <w:r w:rsidRPr="00A066D3">
        <w:rPr>
          <w:rStyle w:val="Ohne"/>
          <w:rFonts w:ascii="Garamond" w:hAnsi="Garamond"/>
        </w:rPr>
        <w:t>23-25 giugno 2022</w:t>
      </w:r>
    </w:p>
    <w:p w14:paraId="65342080" w14:textId="3C68A7FD" w:rsidR="004F5CF4" w:rsidRDefault="004F5CF4" w:rsidP="004F5CF4">
      <w:pPr>
        <w:jc w:val="center"/>
        <w:rPr>
          <w:rFonts w:ascii="Garamond" w:hAnsi="Garamond"/>
          <w:iCs/>
          <w:lang w:val="it-IT"/>
        </w:rPr>
      </w:pPr>
      <w:r w:rsidRPr="004F5CF4">
        <w:rPr>
          <w:rFonts w:ascii="Garamond" w:hAnsi="Garamond"/>
          <w:iCs/>
          <w:lang w:val="it-IT"/>
        </w:rPr>
        <w:t>Proposta di partecipazione</w:t>
      </w:r>
    </w:p>
    <w:p w14:paraId="1601592C" w14:textId="77777777" w:rsidR="004F5CF4" w:rsidRPr="004F5CF4" w:rsidRDefault="004F5CF4" w:rsidP="004F5CF4">
      <w:pPr>
        <w:jc w:val="center"/>
        <w:rPr>
          <w:rFonts w:ascii="Garamond" w:hAnsi="Garamond"/>
          <w:iCs/>
          <w:lang w:val="it-IT"/>
        </w:rPr>
      </w:pPr>
    </w:p>
    <w:p w14:paraId="1BCFC63D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  <w:r w:rsidRPr="004F5CF4">
        <w:rPr>
          <w:rFonts w:ascii="Garamond" w:hAnsi="Garamond"/>
          <w:lang w:val="it-IT"/>
        </w:rPr>
        <w:t xml:space="preserve">nome e cognome: </w:t>
      </w:r>
    </w:p>
    <w:p w14:paraId="0CF4CFAE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</w:p>
    <w:p w14:paraId="26CFFE8F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  <w:r w:rsidRPr="004F5CF4">
        <w:rPr>
          <w:rFonts w:ascii="Garamond" w:hAnsi="Garamond"/>
          <w:lang w:val="it-IT"/>
        </w:rPr>
        <w:t xml:space="preserve">università / centro studi di affiliazione: </w:t>
      </w:r>
    </w:p>
    <w:p w14:paraId="14657E35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</w:p>
    <w:p w14:paraId="14A76AF5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  <w:r w:rsidRPr="004F5CF4">
        <w:rPr>
          <w:rFonts w:ascii="Garamond" w:hAnsi="Garamond"/>
          <w:lang w:val="it-IT"/>
        </w:rPr>
        <w:t>indirizzo postale:</w:t>
      </w:r>
    </w:p>
    <w:p w14:paraId="75BEF937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</w:p>
    <w:p w14:paraId="3A6BA65F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  <w:r w:rsidRPr="004F5CF4">
        <w:rPr>
          <w:rFonts w:ascii="Garamond" w:hAnsi="Garamond"/>
          <w:lang w:val="it-IT"/>
        </w:rPr>
        <w:t xml:space="preserve">indirizzo email: </w:t>
      </w:r>
    </w:p>
    <w:p w14:paraId="4EDA59DC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</w:p>
    <w:p w14:paraId="29B63479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  <w:r w:rsidRPr="004F5CF4">
        <w:rPr>
          <w:rFonts w:ascii="Garamond" w:hAnsi="Garamond"/>
          <w:lang w:val="it-IT"/>
        </w:rPr>
        <w:t xml:space="preserve">numero di telefono: </w:t>
      </w:r>
    </w:p>
    <w:p w14:paraId="4E07E0D8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</w:p>
    <w:p w14:paraId="1F49A4F9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  <w:r w:rsidRPr="004F5CF4">
        <w:rPr>
          <w:rFonts w:ascii="Garamond" w:hAnsi="Garamond"/>
          <w:lang w:val="it-IT"/>
        </w:rPr>
        <w:t xml:space="preserve">titolo proposta: </w:t>
      </w:r>
    </w:p>
    <w:p w14:paraId="674AAA83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</w:p>
    <w:p w14:paraId="367C5D6D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  <w:proofErr w:type="spellStart"/>
      <w:r w:rsidRPr="004F5CF4">
        <w:rPr>
          <w:rFonts w:ascii="Garamond" w:hAnsi="Garamond"/>
          <w:lang w:val="it-IT"/>
        </w:rPr>
        <w:t>abstract</w:t>
      </w:r>
      <w:proofErr w:type="spellEnd"/>
      <w:r w:rsidRPr="004F5CF4">
        <w:rPr>
          <w:rFonts w:ascii="Garamond" w:hAnsi="Garamond"/>
          <w:lang w:val="it-IT"/>
        </w:rPr>
        <w:t xml:space="preserve"> (non più di 300 parole): </w:t>
      </w:r>
    </w:p>
    <w:p w14:paraId="5C18DF69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</w:p>
    <w:p w14:paraId="413F9D8E" w14:textId="6E92C3BA" w:rsidR="004F5CF4" w:rsidRPr="004F5CF4" w:rsidRDefault="004F5CF4" w:rsidP="004F5CF4">
      <w:pPr>
        <w:jc w:val="both"/>
        <w:rPr>
          <w:rFonts w:ascii="Garamond" w:hAnsi="Garamond"/>
          <w:lang w:val="it-IT"/>
        </w:rPr>
      </w:pPr>
      <w:r w:rsidRPr="004F5CF4">
        <w:rPr>
          <w:rFonts w:ascii="Garamond" w:hAnsi="Garamond"/>
          <w:lang w:val="it-IT"/>
        </w:rPr>
        <w:t xml:space="preserve">Le proposte di partecipazione dovranno pervenire in formato WORD entro il 15 </w:t>
      </w:r>
      <w:r>
        <w:rPr>
          <w:rFonts w:ascii="Garamond" w:hAnsi="Garamond"/>
          <w:lang w:val="it-IT"/>
        </w:rPr>
        <w:t>maggio</w:t>
      </w:r>
      <w:r w:rsidRPr="004F5CF4">
        <w:rPr>
          <w:rFonts w:ascii="Garamond" w:hAnsi="Garamond"/>
          <w:lang w:val="it-IT"/>
        </w:rPr>
        <w:t xml:space="preserve"> 202</w:t>
      </w:r>
      <w:r>
        <w:rPr>
          <w:rFonts w:ascii="Garamond" w:hAnsi="Garamond"/>
          <w:lang w:val="it-IT"/>
        </w:rPr>
        <w:t>2</w:t>
      </w:r>
      <w:r w:rsidRPr="004F5CF4">
        <w:rPr>
          <w:rFonts w:ascii="Garamond" w:hAnsi="Garamond"/>
          <w:lang w:val="it-IT"/>
        </w:rPr>
        <w:t xml:space="preserve"> all’indirizzo gianluca.olcese@uwr.edu.pl</w:t>
      </w:r>
    </w:p>
    <w:p w14:paraId="408C2555" w14:textId="77777777" w:rsidR="004F5CF4" w:rsidRPr="004F5CF4" w:rsidRDefault="004F5CF4" w:rsidP="004F5CF4">
      <w:pPr>
        <w:jc w:val="both"/>
        <w:rPr>
          <w:rFonts w:ascii="Garamond" w:hAnsi="Garamond"/>
          <w:lang w:val="it-IT"/>
        </w:rPr>
      </w:pPr>
    </w:p>
    <w:p w14:paraId="5B80F210" w14:textId="3027B482" w:rsidR="004F5CF4" w:rsidRPr="004F5CF4" w:rsidRDefault="004F5CF4" w:rsidP="004F5CF4">
      <w:pPr>
        <w:jc w:val="both"/>
        <w:rPr>
          <w:rFonts w:ascii="Garamond" w:hAnsi="Garamond"/>
          <w:lang w:val="it-IT"/>
        </w:rPr>
      </w:pPr>
      <w:r w:rsidRPr="004F5CF4">
        <w:rPr>
          <w:rFonts w:ascii="Garamond" w:hAnsi="Garamond"/>
          <w:lang w:val="it-IT"/>
        </w:rPr>
        <w:t>Il convegno si terrà in presenza</w:t>
      </w:r>
      <w:r>
        <w:rPr>
          <w:rFonts w:ascii="Garamond" w:hAnsi="Garamond"/>
          <w:lang w:val="it-IT"/>
        </w:rPr>
        <w:t>.</w:t>
      </w:r>
    </w:p>
    <w:p w14:paraId="313B9798" w14:textId="77777777" w:rsidR="004F5CF4" w:rsidRPr="004F5CF4" w:rsidRDefault="004F5CF4" w:rsidP="004F5CF4">
      <w:pPr>
        <w:jc w:val="both"/>
        <w:rPr>
          <w:rFonts w:ascii="Garamond" w:hAnsi="Garamond"/>
          <w:b/>
          <w:bCs/>
          <w:lang w:val="it-IT"/>
        </w:rPr>
      </w:pPr>
    </w:p>
    <w:p w14:paraId="56338247" w14:textId="77777777" w:rsidR="004F5CF4" w:rsidRPr="004F5CF4" w:rsidRDefault="004F5CF4" w:rsidP="004F5CF4">
      <w:pPr>
        <w:jc w:val="both"/>
        <w:rPr>
          <w:rFonts w:ascii="Garamond" w:hAnsi="Garamond"/>
          <w:b/>
          <w:bCs/>
          <w:lang w:val="it-IT"/>
        </w:rPr>
      </w:pPr>
      <w:r w:rsidRPr="004F5CF4">
        <w:rPr>
          <w:rFonts w:ascii="Garamond" w:hAnsi="Garamond"/>
          <w:b/>
          <w:bCs/>
          <w:lang w:val="it-IT" w:bidi="it-IT"/>
        </w:rPr>
        <w:t xml:space="preserve"> </w:t>
      </w:r>
    </w:p>
    <w:p w14:paraId="5F7E73F6" w14:textId="4141F4F4" w:rsidR="00291C3B" w:rsidRPr="0074301D" w:rsidRDefault="00291C3B" w:rsidP="006970A2">
      <w:pPr>
        <w:jc w:val="both"/>
        <w:rPr>
          <w:rFonts w:ascii="Garamond" w:hAnsi="Garamond"/>
          <w:b/>
          <w:bCs/>
          <w:lang w:val="it-IT"/>
        </w:rPr>
      </w:pPr>
    </w:p>
    <w:sectPr w:rsidR="00291C3B" w:rsidRPr="0074301D" w:rsidSect="000F75AD">
      <w:headerReference w:type="default" r:id="rId7"/>
      <w:footerReference w:type="default" r:id="rId8"/>
      <w:pgSz w:w="11900" w:h="16840"/>
      <w:pgMar w:top="106" w:right="1418" w:bottom="1418" w:left="1418" w:header="1247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C2A08" w14:textId="77777777" w:rsidR="00FD771B" w:rsidRDefault="00FD771B">
      <w:pPr>
        <w:spacing w:after="0" w:line="240" w:lineRule="auto"/>
      </w:pPr>
      <w:r>
        <w:separator/>
      </w:r>
    </w:p>
  </w:endnote>
  <w:endnote w:type="continuationSeparator" w:id="0">
    <w:p w14:paraId="7F1F9E98" w14:textId="77777777" w:rsidR="00FD771B" w:rsidRDefault="00FD7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D2B9" w14:textId="01AAB47E" w:rsidR="000F5D94" w:rsidRDefault="000F5D94" w:rsidP="000F5D94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</w:pPr>
    <w:r>
      <w:rPr>
        <w:noProof/>
      </w:rPr>
      <w:drawing>
        <wp:anchor distT="152400" distB="152400" distL="152400" distR="152400" simplePos="0" relativeHeight="251664384" behindDoc="1" locked="0" layoutInCell="1" allowOverlap="1" wp14:anchorId="465F83C6" wp14:editId="69126BA6">
          <wp:simplePos x="0" y="0"/>
          <wp:positionH relativeFrom="page">
            <wp:posOffset>3353435</wp:posOffset>
          </wp:positionH>
          <wp:positionV relativeFrom="page">
            <wp:posOffset>9831371</wp:posOffset>
          </wp:positionV>
          <wp:extent cx="1014095" cy="445770"/>
          <wp:effectExtent l="0" t="0" r="1905" b="0"/>
          <wp:wrapNone/>
          <wp:docPr id="15" name="officeArt object" descr="Grafik 4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Grafik 495" descr="Grafik 49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4095" cy="4457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</w:p>
  <w:p w14:paraId="1BAFA64A" w14:textId="6AF8E29B" w:rsidR="0074301D" w:rsidRPr="000F5D94" w:rsidRDefault="000F5D94" w:rsidP="000F5D94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rPr>
        <w:rFonts w:ascii="Garamond" w:eastAsia="Times New Roman" w:hAnsi="Garamond" w:cs="Times New Roman"/>
        <w:color w:val="auto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</w:pP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  <w:r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ab/>
    </w:r>
    <w:r w:rsidR="00667D2B"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 xml:space="preserve">    </w:t>
    </w:r>
    <w:r w:rsidRPr="000F5D94"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>Project Nu</w:t>
    </w:r>
    <w:proofErr w:type="spellStart"/>
    <w:r w:rsidRPr="000F5D94"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>mber</w:t>
    </w:r>
    <w:proofErr w:type="spellEnd"/>
    <w:r w:rsidRPr="000F5D94">
      <w:rPr>
        <w:rFonts w:ascii="Garamond" w:eastAsia="Times New Roman" w:hAnsi="Garamond" w:cs="Times New Roman"/>
        <w:sz w:val="18"/>
        <w:szCs w:val="24"/>
        <w:bdr w:val="none" w:sz="0" w:space="0" w:color="auto"/>
        <w:lang w:val="it-IT"/>
        <w14:textOutline w14:w="0" w14:cap="rnd" w14:cmpd="sng" w14:algn="ctr">
          <w14:noFill/>
          <w14:prstDash w14:val="solid"/>
          <w14:bevel/>
        </w14:textOutline>
      </w:rPr>
      <w:t>: 2019-1-PL01-KA203-065078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04A53" w14:textId="77777777" w:rsidR="00FD771B" w:rsidRDefault="00FD771B">
      <w:pPr>
        <w:spacing w:after="0" w:line="240" w:lineRule="auto"/>
      </w:pPr>
      <w:r>
        <w:separator/>
      </w:r>
    </w:p>
  </w:footnote>
  <w:footnote w:type="continuationSeparator" w:id="0">
    <w:p w14:paraId="314A3C70" w14:textId="77777777" w:rsidR="00FD771B" w:rsidRDefault="00FD7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DED81" w14:textId="47E606F9" w:rsidR="00291C3B" w:rsidRDefault="002871AF">
    <w:pPr>
      <w:pStyle w:val="Intestazione"/>
      <w:tabs>
        <w:tab w:val="clear" w:pos="9072"/>
        <w:tab w:val="right" w:pos="9044"/>
      </w:tabs>
    </w:pPr>
    <w:r>
      <w:rPr>
        <w:noProof/>
      </w:rPr>
      <w:drawing>
        <wp:anchor distT="152400" distB="152400" distL="152400" distR="152400" simplePos="0" relativeHeight="251661312" behindDoc="1" locked="0" layoutInCell="1" allowOverlap="1" wp14:anchorId="1AB0FF92" wp14:editId="0F1C1F4E">
          <wp:simplePos x="0" y="0"/>
          <wp:positionH relativeFrom="page">
            <wp:posOffset>6092825</wp:posOffset>
          </wp:positionH>
          <wp:positionV relativeFrom="page">
            <wp:posOffset>365165</wp:posOffset>
          </wp:positionV>
          <wp:extent cx="830881" cy="571032"/>
          <wp:effectExtent l="0" t="0" r="0" b="635"/>
          <wp:wrapNone/>
          <wp:docPr id="9" name="officeArt object" descr="Grafik 4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Grafik 490" descr="Grafik 49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0881" cy="5710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3360" behindDoc="1" locked="0" layoutInCell="1" allowOverlap="1" wp14:anchorId="06A683F8" wp14:editId="46C07C70">
          <wp:simplePos x="0" y="0"/>
          <wp:positionH relativeFrom="page">
            <wp:posOffset>5406824</wp:posOffset>
          </wp:positionH>
          <wp:positionV relativeFrom="page">
            <wp:posOffset>414655</wp:posOffset>
          </wp:positionV>
          <wp:extent cx="462012" cy="486644"/>
          <wp:effectExtent l="0" t="0" r="0" b="0"/>
          <wp:wrapNone/>
          <wp:docPr id="10" name="officeArt object" descr="Grafik 4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Grafik 491" descr="Grafik 49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2012" cy="4866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 wp14:anchorId="138DD23F" wp14:editId="73F6C278">
          <wp:simplePos x="0" y="0"/>
          <wp:positionH relativeFrom="page">
            <wp:posOffset>4368332</wp:posOffset>
          </wp:positionH>
          <wp:positionV relativeFrom="page">
            <wp:posOffset>367665</wp:posOffset>
          </wp:positionV>
          <wp:extent cx="929451" cy="570631"/>
          <wp:effectExtent l="0" t="0" r="0" b="1270"/>
          <wp:wrapNone/>
          <wp:docPr id="11" name="officeArt object" descr="Grafik 4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492" descr="Grafik 492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29451" cy="5706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2336" behindDoc="1" locked="0" layoutInCell="1" allowOverlap="1" wp14:anchorId="7B08F2F1" wp14:editId="25521BF2">
          <wp:simplePos x="0" y="0"/>
          <wp:positionH relativeFrom="page">
            <wp:posOffset>2640831</wp:posOffset>
          </wp:positionH>
          <wp:positionV relativeFrom="page">
            <wp:posOffset>450850</wp:posOffset>
          </wp:positionV>
          <wp:extent cx="1606216" cy="403058"/>
          <wp:effectExtent l="0" t="0" r="0" b="3810"/>
          <wp:wrapNone/>
          <wp:docPr id="12" name="officeArt object" descr="Grafik 4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Grafik 494" descr="Grafik 494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606216" cy="4030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043C3742" wp14:editId="6311C7B6">
          <wp:simplePos x="0" y="0"/>
          <wp:positionH relativeFrom="page">
            <wp:posOffset>1034515</wp:posOffset>
          </wp:positionH>
          <wp:positionV relativeFrom="page">
            <wp:posOffset>366395</wp:posOffset>
          </wp:positionV>
          <wp:extent cx="1530350" cy="534536"/>
          <wp:effectExtent l="0" t="0" r="0" b="0"/>
          <wp:wrapNone/>
          <wp:docPr id="13" name="officeArt object" descr="Grafik 4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afik 493" descr="Grafik 49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530350" cy="53453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78886FF4" wp14:editId="457203BC">
          <wp:simplePos x="0" y="0"/>
          <wp:positionH relativeFrom="page">
            <wp:posOffset>487145</wp:posOffset>
          </wp:positionH>
          <wp:positionV relativeFrom="page">
            <wp:posOffset>366395</wp:posOffset>
          </wp:positionV>
          <wp:extent cx="451184" cy="439153"/>
          <wp:effectExtent l="0" t="0" r="0" b="5715"/>
          <wp:wrapNone/>
          <wp:docPr id="14" name="officeArt object" descr="Grafik 4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489" descr="Grafik 489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51184" cy="43915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A6DED"/>
    <w:multiLevelType w:val="hybridMultilevel"/>
    <w:tmpl w:val="112885F8"/>
    <w:numStyleLink w:val="Punkte0"/>
  </w:abstractNum>
  <w:abstractNum w:abstractNumId="1" w15:restartNumberingAfterBreak="0">
    <w:nsid w:val="520D7DA9"/>
    <w:multiLevelType w:val="hybridMultilevel"/>
    <w:tmpl w:val="112885F8"/>
    <w:styleLink w:val="Punkte0"/>
    <w:lvl w:ilvl="0" w:tplc="18E8E634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DC4312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862E94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7A915A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5893C6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AC0D9E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DEF77E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045720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22A4F8A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53A2D40"/>
    <w:multiLevelType w:val="hybridMultilevel"/>
    <w:tmpl w:val="3D5A24BE"/>
    <w:numStyleLink w:val="Punkte"/>
  </w:abstractNum>
  <w:abstractNum w:abstractNumId="3" w15:restartNumberingAfterBreak="0">
    <w:nsid w:val="715F2048"/>
    <w:multiLevelType w:val="hybridMultilevel"/>
    <w:tmpl w:val="3D5A24BE"/>
    <w:styleLink w:val="Punkte"/>
    <w:lvl w:ilvl="0" w:tplc="E820D2D4">
      <w:start w:val="1"/>
      <w:numFmt w:val="bullet"/>
      <w:lvlText w:val="-"/>
      <w:lvlJc w:val="left"/>
      <w:pPr>
        <w:ind w:left="1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228134">
      <w:start w:val="1"/>
      <w:numFmt w:val="bullet"/>
      <w:lvlText w:val="-"/>
      <w:lvlJc w:val="left"/>
      <w:pPr>
        <w:ind w:left="7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F4F264">
      <w:start w:val="1"/>
      <w:numFmt w:val="bullet"/>
      <w:lvlText w:val="-"/>
      <w:lvlJc w:val="left"/>
      <w:pPr>
        <w:ind w:left="13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A8CC90">
      <w:start w:val="1"/>
      <w:numFmt w:val="bullet"/>
      <w:lvlText w:val="-"/>
      <w:lvlJc w:val="left"/>
      <w:pPr>
        <w:ind w:left="19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BE6E954">
      <w:start w:val="1"/>
      <w:numFmt w:val="bullet"/>
      <w:lvlText w:val="-"/>
      <w:lvlJc w:val="left"/>
      <w:pPr>
        <w:ind w:left="25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D8DF82">
      <w:start w:val="1"/>
      <w:numFmt w:val="bullet"/>
      <w:lvlText w:val="-"/>
      <w:lvlJc w:val="left"/>
      <w:pPr>
        <w:ind w:left="31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A22DAE">
      <w:start w:val="1"/>
      <w:numFmt w:val="bullet"/>
      <w:lvlText w:val="-"/>
      <w:lvlJc w:val="left"/>
      <w:pPr>
        <w:ind w:left="37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B05092">
      <w:start w:val="1"/>
      <w:numFmt w:val="bullet"/>
      <w:lvlText w:val="-"/>
      <w:lvlJc w:val="left"/>
      <w:pPr>
        <w:ind w:left="43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4289B44">
      <w:start w:val="1"/>
      <w:numFmt w:val="bullet"/>
      <w:lvlText w:val="-"/>
      <w:lvlJc w:val="left"/>
      <w:pPr>
        <w:ind w:left="49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displayBackgroundShape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C3B"/>
    <w:rsid w:val="000F5D94"/>
    <w:rsid w:val="000F75AD"/>
    <w:rsid w:val="0010240E"/>
    <w:rsid w:val="002871AF"/>
    <w:rsid w:val="00291C3B"/>
    <w:rsid w:val="004917FD"/>
    <w:rsid w:val="004F5CF4"/>
    <w:rsid w:val="0053688D"/>
    <w:rsid w:val="00667D2B"/>
    <w:rsid w:val="006970A2"/>
    <w:rsid w:val="0074301D"/>
    <w:rsid w:val="008F7015"/>
    <w:rsid w:val="00A066D3"/>
    <w:rsid w:val="00B6637C"/>
    <w:rsid w:val="00CD4DD5"/>
    <w:rsid w:val="00DF04AE"/>
    <w:rsid w:val="00E001A2"/>
    <w:rsid w:val="00F303C0"/>
    <w:rsid w:val="00F37802"/>
    <w:rsid w:val="00F6765B"/>
    <w:rsid w:val="00FD771B"/>
    <w:rsid w:val="00FE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83AFB"/>
  <w15:docId w15:val="{55998DE2-6D04-7B4F-BE9A-EBE06929A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essunaspaziatura">
    <w:name w:val="No Spacing"/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character" w:customStyle="1" w:styleId="Ohne">
    <w:name w:val="Ohne"/>
    <w:rPr>
      <w:lang w:val="it-IT"/>
    </w:rPr>
  </w:style>
  <w:style w:type="numbering" w:customStyle="1" w:styleId="Punkte">
    <w:name w:val="Punkte"/>
    <w:pPr>
      <w:numPr>
        <w:numId w:val="1"/>
      </w:numPr>
    </w:pPr>
  </w:style>
  <w:style w:type="numbering" w:customStyle="1" w:styleId="Punkte0">
    <w:name w:val="Punkte.0"/>
    <w:pPr>
      <w:numPr>
        <w:numId w:val="3"/>
      </w:numPr>
    </w:pPr>
  </w:style>
  <w:style w:type="character" w:customStyle="1" w:styleId="Hyperlink0">
    <w:name w:val="Hyperlink.0"/>
    <w:basedOn w:val="Collegamentoipertestuale"/>
    <w:rPr>
      <w:outline w:val="0"/>
      <w:color w:val="0000FF"/>
      <w:u w:val="single" w:color="0000FF"/>
    </w:rPr>
  </w:style>
  <w:style w:type="paragraph" w:styleId="Pidipagina">
    <w:name w:val="footer"/>
    <w:basedOn w:val="Normale"/>
    <w:link w:val="PidipaginaCarattere"/>
    <w:uiPriority w:val="99"/>
    <w:unhideWhenUsed/>
    <w:rsid w:val="002871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71AF"/>
    <w:rPr>
      <w:rFonts w:ascii="Calibri" w:hAnsi="Calibri" w:cs="Arial Unicode MS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7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Maura Sonia Barillari</cp:lastModifiedBy>
  <cp:revision>10</cp:revision>
  <cp:lastPrinted>2022-03-04T11:05:00Z</cp:lastPrinted>
  <dcterms:created xsi:type="dcterms:W3CDTF">2022-03-04T11:06:00Z</dcterms:created>
  <dcterms:modified xsi:type="dcterms:W3CDTF">2022-03-05T11:38:00Z</dcterms:modified>
</cp:coreProperties>
</file>